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8BB0" w14:textId="77777777" w:rsidR="00073EAD" w:rsidRPr="00F64012" w:rsidRDefault="00073EAD" w:rsidP="00073EAD">
      <w:pPr>
        <w:spacing w:after="0" w:line="240" w:lineRule="auto"/>
        <w:jc w:val="center"/>
        <w:rPr>
          <w:rFonts w:ascii="Cambria" w:eastAsia="MS Mincho" w:hAnsi="Cambria" w:cs="Times New Roman"/>
          <w:b/>
          <w:sz w:val="24"/>
          <w:szCs w:val="24"/>
        </w:rPr>
      </w:pPr>
      <w:r w:rsidRPr="00F64012">
        <w:rPr>
          <w:rFonts w:ascii="Cambria" w:eastAsia="MS Mincho" w:hAnsi="Cambria" w:cs="Times New Roman"/>
          <w:b/>
          <w:sz w:val="24"/>
          <w:szCs w:val="24"/>
        </w:rPr>
        <w:t>Roosevelt PTO Meeting</w:t>
      </w:r>
      <w:r>
        <w:rPr>
          <w:rFonts w:ascii="Cambria" w:eastAsia="MS Mincho" w:hAnsi="Cambria" w:cs="Times New Roman"/>
          <w:b/>
          <w:sz w:val="24"/>
          <w:szCs w:val="24"/>
        </w:rPr>
        <w:t xml:space="preserve"> </w:t>
      </w:r>
    </w:p>
    <w:p w14:paraId="37D6AC44" w14:textId="77777777" w:rsidR="00073EAD" w:rsidRPr="00F64012" w:rsidRDefault="00073EAD" w:rsidP="00073EAD">
      <w:pPr>
        <w:spacing w:after="0" w:line="240" w:lineRule="auto"/>
        <w:jc w:val="center"/>
        <w:rPr>
          <w:rFonts w:ascii="Cambria" w:eastAsia="MS Mincho" w:hAnsi="Cambria" w:cs="Times New Roman"/>
          <w:b/>
          <w:sz w:val="24"/>
          <w:szCs w:val="24"/>
        </w:rPr>
      </w:pPr>
      <w:r w:rsidRPr="00F64012">
        <w:rPr>
          <w:rFonts w:ascii="Cambria" w:eastAsia="MS Mincho" w:hAnsi="Cambria" w:cs="Times New Roman"/>
          <w:b/>
          <w:sz w:val="24"/>
          <w:szCs w:val="24"/>
        </w:rPr>
        <w:t xml:space="preserve">Meeting </w:t>
      </w:r>
      <w:r>
        <w:rPr>
          <w:rFonts w:ascii="Cambria" w:eastAsia="MS Mincho" w:hAnsi="Cambria" w:cs="Times New Roman"/>
          <w:b/>
          <w:sz w:val="24"/>
          <w:szCs w:val="24"/>
        </w:rPr>
        <w:t>in person in Roosevelt Multi-Purpose Room</w:t>
      </w:r>
    </w:p>
    <w:p w14:paraId="419B7190" w14:textId="5C979957" w:rsidR="00073EAD" w:rsidRDefault="00073EAD" w:rsidP="00073EAD">
      <w:pPr>
        <w:spacing w:after="0" w:line="240" w:lineRule="auto"/>
        <w:jc w:val="center"/>
        <w:rPr>
          <w:rFonts w:ascii="Cambria" w:eastAsia="MS Mincho" w:hAnsi="Cambria" w:cs="Times New Roman"/>
          <w:b/>
          <w:sz w:val="24"/>
          <w:szCs w:val="24"/>
        </w:rPr>
      </w:pPr>
      <w:r>
        <w:rPr>
          <w:rFonts w:ascii="Cambria" w:eastAsia="MS Mincho" w:hAnsi="Cambria" w:cs="Times New Roman"/>
          <w:b/>
          <w:sz w:val="24"/>
          <w:szCs w:val="24"/>
        </w:rPr>
        <w:t xml:space="preserve">Friday </w:t>
      </w:r>
      <w:r>
        <w:rPr>
          <w:rFonts w:ascii="Cambria" w:eastAsia="MS Mincho" w:hAnsi="Cambria" w:cs="Times New Roman"/>
          <w:b/>
          <w:sz w:val="24"/>
          <w:szCs w:val="24"/>
        </w:rPr>
        <w:t>October 6</w:t>
      </w:r>
      <w:r>
        <w:rPr>
          <w:rFonts w:ascii="Cambria" w:eastAsia="MS Mincho" w:hAnsi="Cambria" w:cs="Times New Roman"/>
          <w:b/>
          <w:sz w:val="24"/>
          <w:szCs w:val="24"/>
        </w:rPr>
        <w:t xml:space="preserve">, </w:t>
      </w:r>
      <w:proofErr w:type="gramStart"/>
      <w:r>
        <w:rPr>
          <w:rFonts w:ascii="Cambria" w:eastAsia="MS Mincho" w:hAnsi="Cambria" w:cs="Times New Roman"/>
          <w:b/>
          <w:sz w:val="24"/>
          <w:szCs w:val="24"/>
        </w:rPr>
        <w:t>2023</w:t>
      </w:r>
      <w:proofErr w:type="gramEnd"/>
      <w:r>
        <w:rPr>
          <w:rFonts w:ascii="Cambria" w:eastAsia="MS Mincho" w:hAnsi="Cambria" w:cs="Times New Roman"/>
          <w:b/>
          <w:sz w:val="24"/>
          <w:szCs w:val="24"/>
        </w:rPr>
        <w:t xml:space="preserve"> 8:30am</w:t>
      </w:r>
    </w:p>
    <w:p w14:paraId="03607862" w14:textId="77777777" w:rsidR="00073EAD" w:rsidRDefault="00073EAD" w:rsidP="00073EAD"/>
    <w:p w14:paraId="26F6FDA0" w14:textId="144B96F8" w:rsidR="00073EAD" w:rsidRPr="009A3F0F" w:rsidRDefault="00073EAD" w:rsidP="00073EAD">
      <w:pPr>
        <w:spacing w:after="0" w:line="240" w:lineRule="auto"/>
        <w:rPr>
          <w:rFonts w:ascii="Cambria" w:eastAsia="Times New Roman" w:hAnsi="Cambria" w:cs="Times New Roman"/>
          <w:color w:val="1D2228"/>
          <w:sz w:val="24"/>
          <w:szCs w:val="24"/>
        </w:rPr>
      </w:pPr>
      <w:r>
        <w:tab/>
      </w:r>
      <w:r w:rsidRPr="00F64012">
        <w:rPr>
          <w:rFonts w:ascii="Cambria" w:eastAsia="MS Mincho" w:hAnsi="Cambria" w:cs="Times New Roman"/>
          <w:b/>
          <w:sz w:val="24"/>
          <w:szCs w:val="24"/>
        </w:rPr>
        <w:t xml:space="preserve">Present: </w:t>
      </w:r>
      <w:r>
        <w:rPr>
          <w:rFonts w:ascii="Cambria" w:eastAsia="MS Mincho" w:hAnsi="Cambria" w:cs="Times New Roman"/>
          <w:bCs/>
          <w:sz w:val="24"/>
          <w:szCs w:val="24"/>
        </w:rPr>
        <w:t xml:space="preserve"> Sarah Donoho, Lindsay McIntyre, Larry Garski, Julie Daly, Carrie Ryan, Michele Taylor, Erin Llanes, </w:t>
      </w:r>
      <w:r>
        <w:rPr>
          <w:rFonts w:ascii="Cambria" w:eastAsia="MS Mincho" w:hAnsi="Cambria" w:cs="Times New Roman"/>
          <w:bCs/>
          <w:sz w:val="24"/>
          <w:szCs w:val="24"/>
        </w:rPr>
        <w:t xml:space="preserve">Melissa Lutz, Lailani </w:t>
      </w:r>
      <w:proofErr w:type="spellStart"/>
      <w:r>
        <w:rPr>
          <w:rFonts w:ascii="Cambria" w:eastAsia="MS Mincho" w:hAnsi="Cambria" w:cs="Times New Roman"/>
          <w:bCs/>
          <w:sz w:val="24"/>
          <w:szCs w:val="24"/>
        </w:rPr>
        <w:t>Wokenah</w:t>
      </w:r>
      <w:proofErr w:type="spellEnd"/>
      <w:r>
        <w:rPr>
          <w:rFonts w:ascii="Cambria" w:eastAsia="MS Mincho" w:hAnsi="Cambria" w:cs="Times New Roman"/>
          <w:bCs/>
          <w:sz w:val="24"/>
          <w:szCs w:val="24"/>
        </w:rPr>
        <w:t xml:space="preserve">, Claudia Rustad, Rebecca Ehart, Katie Avalos, Beth </w:t>
      </w:r>
      <w:proofErr w:type="spellStart"/>
      <w:r>
        <w:rPr>
          <w:rFonts w:ascii="Cambria" w:eastAsia="MS Mincho" w:hAnsi="Cambria" w:cs="Times New Roman"/>
          <w:bCs/>
          <w:sz w:val="24"/>
          <w:szCs w:val="24"/>
        </w:rPr>
        <w:t>Vlerick</w:t>
      </w:r>
      <w:proofErr w:type="spellEnd"/>
      <w:r w:rsidR="000B3446">
        <w:rPr>
          <w:rFonts w:ascii="Cambria" w:eastAsia="MS Mincho" w:hAnsi="Cambria" w:cs="Times New Roman"/>
          <w:bCs/>
          <w:sz w:val="24"/>
          <w:szCs w:val="24"/>
        </w:rPr>
        <w:t xml:space="preserve">, </w:t>
      </w:r>
      <w:r w:rsidR="000B3446">
        <w:rPr>
          <w:rFonts w:ascii="Cambria" w:eastAsia="MS Mincho" w:hAnsi="Cambria" w:cs="Times New Roman"/>
          <w:bCs/>
          <w:sz w:val="24"/>
          <w:szCs w:val="24"/>
        </w:rPr>
        <w:t>Renee Sichlau</w:t>
      </w:r>
      <w:r w:rsidR="00F0326E">
        <w:rPr>
          <w:rFonts w:ascii="Cambria" w:eastAsia="MS Mincho" w:hAnsi="Cambria" w:cs="Times New Roman"/>
          <w:bCs/>
          <w:sz w:val="24"/>
          <w:szCs w:val="24"/>
        </w:rPr>
        <w:t>, Kim Hlavin</w:t>
      </w:r>
    </w:p>
    <w:p w14:paraId="6C6CBB8A" w14:textId="77777777" w:rsidR="00073EAD" w:rsidRDefault="00073EAD" w:rsidP="00073EAD">
      <w:pPr>
        <w:spacing w:after="0" w:line="240" w:lineRule="auto"/>
        <w:rPr>
          <w:rFonts w:ascii="Cambria" w:eastAsia="MS Mincho" w:hAnsi="Cambria" w:cs="Times New Roman"/>
          <w:sz w:val="24"/>
          <w:szCs w:val="24"/>
        </w:rPr>
      </w:pPr>
    </w:p>
    <w:p w14:paraId="226383DD" w14:textId="20B4FBC2" w:rsidR="00073EAD" w:rsidRDefault="00073EAD" w:rsidP="00073EAD">
      <w:pPr>
        <w:spacing w:after="0" w:line="240" w:lineRule="auto"/>
        <w:rPr>
          <w:rFonts w:ascii="Cambria" w:eastAsia="MS Mincho" w:hAnsi="Cambria" w:cs="Times New Roman"/>
          <w:i/>
          <w:sz w:val="24"/>
          <w:szCs w:val="24"/>
        </w:rPr>
      </w:pPr>
      <w:r>
        <w:rPr>
          <w:rFonts w:ascii="Cambria" w:eastAsia="MS Mincho" w:hAnsi="Cambria" w:cs="Times New Roman"/>
          <w:i/>
          <w:iCs/>
          <w:sz w:val="24"/>
          <w:szCs w:val="24"/>
        </w:rPr>
        <w:t>Mee</w:t>
      </w:r>
      <w:r w:rsidRPr="00F64012">
        <w:rPr>
          <w:rFonts w:ascii="Cambria" w:eastAsia="MS Mincho" w:hAnsi="Cambria" w:cs="Times New Roman"/>
          <w:i/>
          <w:sz w:val="24"/>
          <w:szCs w:val="24"/>
        </w:rPr>
        <w:t>ting called to order at</w:t>
      </w:r>
      <w:r>
        <w:rPr>
          <w:rFonts w:ascii="Cambria" w:eastAsia="MS Mincho" w:hAnsi="Cambria" w:cs="Times New Roman"/>
          <w:i/>
          <w:sz w:val="24"/>
          <w:szCs w:val="24"/>
        </w:rPr>
        <w:t xml:space="preserve"> 8:3</w:t>
      </w:r>
      <w:r>
        <w:rPr>
          <w:rFonts w:ascii="Cambria" w:eastAsia="MS Mincho" w:hAnsi="Cambria" w:cs="Times New Roman"/>
          <w:i/>
          <w:sz w:val="24"/>
          <w:szCs w:val="24"/>
        </w:rPr>
        <w:t>4</w:t>
      </w:r>
      <w:r>
        <w:rPr>
          <w:rFonts w:ascii="Cambria" w:eastAsia="MS Mincho" w:hAnsi="Cambria" w:cs="Times New Roman"/>
          <w:i/>
          <w:sz w:val="24"/>
          <w:szCs w:val="24"/>
        </w:rPr>
        <w:t xml:space="preserve">am. </w:t>
      </w:r>
      <w:r w:rsidR="0072028F">
        <w:rPr>
          <w:rFonts w:ascii="Cambria" w:eastAsia="MS Mincho" w:hAnsi="Cambria" w:cs="Times New Roman"/>
          <w:i/>
          <w:sz w:val="24"/>
          <w:szCs w:val="24"/>
        </w:rPr>
        <w:t>Erin Llanes</w:t>
      </w:r>
      <w:r>
        <w:rPr>
          <w:rFonts w:ascii="Cambria" w:eastAsia="MS Mincho" w:hAnsi="Cambria" w:cs="Times New Roman"/>
          <w:i/>
          <w:sz w:val="24"/>
          <w:szCs w:val="24"/>
        </w:rPr>
        <w:t xml:space="preserve"> moved to approve the minutes from </w:t>
      </w:r>
      <w:r>
        <w:rPr>
          <w:rFonts w:ascii="Cambria" w:eastAsia="MS Mincho" w:hAnsi="Cambria" w:cs="Times New Roman"/>
          <w:i/>
          <w:sz w:val="24"/>
          <w:szCs w:val="24"/>
        </w:rPr>
        <w:t>September</w:t>
      </w:r>
      <w:r>
        <w:rPr>
          <w:rFonts w:ascii="Cambria" w:eastAsia="MS Mincho" w:hAnsi="Cambria" w:cs="Times New Roman"/>
          <w:i/>
          <w:sz w:val="24"/>
          <w:szCs w:val="24"/>
        </w:rPr>
        <w:t xml:space="preserve"> 2023; they were seconded by </w:t>
      </w:r>
      <w:r>
        <w:rPr>
          <w:rFonts w:ascii="Cambria" w:eastAsia="MS Mincho" w:hAnsi="Cambria" w:cs="Times New Roman"/>
          <w:i/>
          <w:sz w:val="24"/>
          <w:szCs w:val="24"/>
        </w:rPr>
        <w:t>Lindsey McIntyre</w:t>
      </w:r>
      <w:r>
        <w:rPr>
          <w:rFonts w:ascii="Cambria" w:eastAsia="MS Mincho" w:hAnsi="Cambria" w:cs="Times New Roman"/>
          <w:i/>
          <w:sz w:val="24"/>
          <w:szCs w:val="24"/>
        </w:rPr>
        <w:t>; minutes</w:t>
      </w:r>
      <w:r w:rsidRPr="00F64012">
        <w:rPr>
          <w:rFonts w:ascii="Cambria" w:eastAsia="MS Mincho" w:hAnsi="Cambria" w:cs="Times New Roman"/>
          <w:i/>
          <w:sz w:val="24"/>
          <w:szCs w:val="24"/>
        </w:rPr>
        <w:t xml:space="preserve"> approved.</w:t>
      </w:r>
      <w:r>
        <w:rPr>
          <w:rFonts w:ascii="Cambria" w:eastAsia="MS Mincho" w:hAnsi="Cambria" w:cs="Times New Roman"/>
          <w:i/>
          <w:sz w:val="24"/>
          <w:szCs w:val="24"/>
        </w:rPr>
        <w:t xml:space="preserve">    </w:t>
      </w:r>
    </w:p>
    <w:p w14:paraId="5EC669F5" w14:textId="77777777" w:rsidR="00073EAD" w:rsidRDefault="00073EAD" w:rsidP="00073EAD"/>
    <w:p w14:paraId="7CDBD070" w14:textId="77777777" w:rsidR="00073EAD" w:rsidRDefault="00073EAD" w:rsidP="00073EAD">
      <w:pPr>
        <w:spacing w:after="0" w:line="240" w:lineRule="auto"/>
        <w:rPr>
          <w:rFonts w:ascii="Cambria" w:eastAsia="MS Mincho" w:hAnsi="Cambria" w:cs="Times New Roman"/>
          <w:sz w:val="24"/>
          <w:szCs w:val="24"/>
        </w:rPr>
      </w:pPr>
      <w:r w:rsidRPr="00E760A5">
        <w:rPr>
          <w:rFonts w:ascii="Cambria" w:eastAsia="MS Mincho" w:hAnsi="Cambria" w:cs="Times New Roman"/>
          <w:b/>
          <w:sz w:val="24"/>
          <w:szCs w:val="24"/>
          <w:u w:val="single"/>
        </w:rPr>
        <w:t>Treasurer Report</w:t>
      </w:r>
      <w:r w:rsidRPr="00E760A5">
        <w:rPr>
          <w:rFonts w:ascii="Cambria" w:eastAsia="MS Mincho" w:hAnsi="Cambria" w:cs="Times New Roman"/>
          <w:sz w:val="24"/>
          <w:szCs w:val="24"/>
        </w:rPr>
        <w:t xml:space="preserve"> </w:t>
      </w:r>
      <w:r>
        <w:rPr>
          <w:rFonts w:ascii="Cambria" w:eastAsia="MS Mincho" w:hAnsi="Cambria" w:cs="Times New Roman"/>
          <w:sz w:val="24"/>
          <w:szCs w:val="24"/>
        </w:rPr>
        <w:t>– Carrie Ryan/Michele Taylor/Amy Hansmann</w:t>
      </w:r>
    </w:p>
    <w:p w14:paraId="17D8633C" w14:textId="77777777" w:rsidR="00073EAD" w:rsidRDefault="00073EAD" w:rsidP="00073EAD">
      <w:pPr>
        <w:rPr>
          <w:rFonts w:ascii="Cambria" w:eastAsia="MS Mincho" w:hAnsi="Cambria" w:cs="Times New Roman"/>
          <w:sz w:val="24"/>
          <w:szCs w:val="24"/>
        </w:rPr>
      </w:pPr>
      <w:r>
        <w:rPr>
          <w:rFonts w:ascii="Cambria" w:eastAsia="MS Mincho" w:hAnsi="Cambria" w:cs="Times New Roman"/>
          <w:sz w:val="24"/>
          <w:szCs w:val="24"/>
        </w:rPr>
        <w:t xml:space="preserve">Budget for the year presented at this meeting.  We do fundraisers to support the school and any gifts we have are to support the school.  PTO </w:t>
      </w:r>
      <w:proofErr w:type="gramStart"/>
      <w:r>
        <w:rPr>
          <w:rFonts w:ascii="Cambria" w:eastAsia="MS Mincho" w:hAnsi="Cambria" w:cs="Times New Roman"/>
          <w:sz w:val="24"/>
          <w:szCs w:val="24"/>
        </w:rPr>
        <w:t>makes an effort</w:t>
      </w:r>
      <w:proofErr w:type="gramEnd"/>
      <w:r>
        <w:rPr>
          <w:rFonts w:ascii="Cambria" w:eastAsia="MS Mincho" w:hAnsi="Cambria" w:cs="Times New Roman"/>
          <w:sz w:val="24"/>
          <w:szCs w:val="24"/>
        </w:rPr>
        <w:t xml:space="preserve"> to include all kids so if they need help, we always offer free tickets.  Nothing radically different then past years and current budget deficit is around $1,000, which we expect to make up throughout the year. See attached 2023-2024 proposed budget. Reserve from last year $95,000.00.  </w:t>
      </w:r>
    </w:p>
    <w:p w14:paraId="50AA43B9" w14:textId="663B93B5" w:rsidR="000B3446" w:rsidRDefault="000B3446" w:rsidP="00073EAD">
      <w:pPr>
        <w:rPr>
          <w:rFonts w:ascii="Cambria" w:eastAsia="MS Mincho" w:hAnsi="Cambria" w:cs="Times New Roman"/>
          <w:sz w:val="24"/>
          <w:szCs w:val="24"/>
        </w:rPr>
      </w:pPr>
      <w:r>
        <w:rPr>
          <w:rFonts w:ascii="Cambria" w:eastAsia="MS Mincho" w:hAnsi="Cambria" w:cs="Times New Roman"/>
          <w:sz w:val="24"/>
          <w:szCs w:val="24"/>
        </w:rPr>
        <w:t xml:space="preserve">Our new treasurers are just getting set up and going for they year.  They will have monthly budgets.  Please send all receipts to </w:t>
      </w:r>
      <w:hyperlink r:id="rId4" w:history="1">
        <w:r w:rsidRPr="00F00FDF">
          <w:rPr>
            <w:rStyle w:val="Hyperlink"/>
            <w:rFonts w:ascii="Cambria" w:eastAsia="MS Mincho" w:hAnsi="Cambria" w:cs="Times New Roman"/>
            <w:sz w:val="24"/>
            <w:szCs w:val="24"/>
          </w:rPr>
          <w:t>bulldogsptotreasur@gmail.com</w:t>
        </w:r>
      </w:hyperlink>
      <w:r>
        <w:rPr>
          <w:rFonts w:ascii="Cambria" w:eastAsia="MS Mincho" w:hAnsi="Cambria" w:cs="Times New Roman"/>
          <w:sz w:val="24"/>
          <w:szCs w:val="24"/>
        </w:rPr>
        <w:t xml:space="preserve"> </w:t>
      </w:r>
    </w:p>
    <w:p w14:paraId="0066A0AD" w14:textId="77777777" w:rsidR="00073EAD" w:rsidRDefault="00073EAD" w:rsidP="00073EAD">
      <w:pPr>
        <w:rPr>
          <w:rFonts w:ascii="Cambria" w:eastAsia="MS Mincho" w:hAnsi="Cambria" w:cs="Times New Roman"/>
          <w:sz w:val="24"/>
          <w:szCs w:val="24"/>
        </w:rPr>
      </w:pPr>
      <w:r w:rsidRPr="00DA2174">
        <w:rPr>
          <w:rFonts w:ascii="Cambria" w:eastAsia="MS Mincho" w:hAnsi="Cambria" w:cs="Times New Roman"/>
          <w:b/>
          <w:bCs/>
          <w:sz w:val="24"/>
          <w:szCs w:val="24"/>
          <w:u w:val="single"/>
        </w:rPr>
        <w:t>Principal Report</w:t>
      </w:r>
      <w:r>
        <w:rPr>
          <w:rFonts w:ascii="Cambria" w:eastAsia="MS Mincho" w:hAnsi="Cambria" w:cs="Times New Roman"/>
          <w:sz w:val="24"/>
          <w:szCs w:val="24"/>
        </w:rPr>
        <w:t xml:space="preserve"> – Larry </w:t>
      </w:r>
      <w:proofErr w:type="spellStart"/>
      <w:r>
        <w:rPr>
          <w:rFonts w:ascii="Cambria" w:eastAsia="MS Mincho" w:hAnsi="Cambria" w:cs="Times New Roman"/>
          <w:sz w:val="24"/>
          <w:szCs w:val="24"/>
        </w:rPr>
        <w:t>Gartski</w:t>
      </w:r>
      <w:proofErr w:type="spellEnd"/>
    </w:p>
    <w:p w14:paraId="479D4C0D" w14:textId="292D3DE1" w:rsidR="00073EAD" w:rsidRDefault="0072028F" w:rsidP="00073EAD">
      <w:pPr>
        <w:rPr>
          <w:rFonts w:ascii="Cambria" w:eastAsia="MS Mincho" w:hAnsi="Cambria" w:cs="Times New Roman"/>
          <w:sz w:val="24"/>
          <w:szCs w:val="24"/>
        </w:rPr>
      </w:pPr>
      <w:r>
        <w:rPr>
          <w:rFonts w:ascii="Cambria" w:eastAsia="MS Mincho" w:hAnsi="Cambria" w:cs="Times New Roman"/>
          <w:sz w:val="24"/>
          <w:szCs w:val="24"/>
        </w:rPr>
        <w:t>November 7</w:t>
      </w:r>
      <w:r w:rsidRPr="0072028F">
        <w:rPr>
          <w:rFonts w:ascii="Cambria" w:eastAsia="MS Mincho" w:hAnsi="Cambria" w:cs="Times New Roman"/>
          <w:sz w:val="24"/>
          <w:szCs w:val="24"/>
          <w:vertAlign w:val="superscript"/>
        </w:rPr>
        <w:t>th</w:t>
      </w:r>
      <w:r>
        <w:rPr>
          <w:rFonts w:ascii="Cambria" w:eastAsia="MS Mincho" w:hAnsi="Cambria" w:cs="Times New Roman"/>
          <w:sz w:val="24"/>
          <w:szCs w:val="24"/>
        </w:rPr>
        <w:t xml:space="preserve"> board meeting is a town hall meeting for D90.  </w:t>
      </w:r>
    </w:p>
    <w:p w14:paraId="40FAB8A9" w14:textId="77777777" w:rsidR="0072028F" w:rsidRDefault="0072028F" w:rsidP="00073EAD">
      <w:pPr>
        <w:rPr>
          <w:rFonts w:ascii="Cambria" w:eastAsia="MS Mincho" w:hAnsi="Cambria" w:cs="Times New Roman"/>
          <w:sz w:val="24"/>
          <w:szCs w:val="24"/>
        </w:rPr>
      </w:pPr>
      <w:r>
        <w:rPr>
          <w:rFonts w:ascii="Cambria" w:eastAsia="MS Mincho" w:hAnsi="Cambria" w:cs="Times New Roman"/>
          <w:sz w:val="24"/>
          <w:szCs w:val="24"/>
        </w:rPr>
        <w:t xml:space="preserve">Lots of things going on here.  </w:t>
      </w:r>
      <w:proofErr w:type="gramStart"/>
      <w:r>
        <w:rPr>
          <w:rFonts w:ascii="Cambria" w:eastAsia="MS Mincho" w:hAnsi="Cambria" w:cs="Times New Roman"/>
          <w:sz w:val="24"/>
          <w:szCs w:val="24"/>
        </w:rPr>
        <w:t>Girls</w:t>
      </w:r>
      <w:proofErr w:type="gramEnd"/>
      <w:r>
        <w:rPr>
          <w:rFonts w:ascii="Cambria" w:eastAsia="MS Mincho" w:hAnsi="Cambria" w:cs="Times New Roman"/>
          <w:sz w:val="24"/>
          <w:szCs w:val="24"/>
        </w:rPr>
        <w:t xml:space="preserve"> basketball up and running and cross country meet this weekend.  Second annual Halloween social for 7</w:t>
      </w:r>
      <w:r w:rsidRPr="0072028F">
        <w:rPr>
          <w:rFonts w:ascii="Cambria" w:eastAsia="MS Mincho" w:hAnsi="Cambria" w:cs="Times New Roman"/>
          <w:sz w:val="24"/>
          <w:szCs w:val="24"/>
          <w:vertAlign w:val="superscript"/>
        </w:rPr>
        <w:t>th</w:t>
      </w:r>
      <w:r>
        <w:rPr>
          <w:rFonts w:ascii="Cambria" w:eastAsia="MS Mincho" w:hAnsi="Cambria" w:cs="Times New Roman"/>
          <w:sz w:val="24"/>
          <w:szCs w:val="24"/>
        </w:rPr>
        <w:t xml:space="preserve"> graders also coming up. </w:t>
      </w:r>
    </w:p>
    <w:p w14:paraId="61BEBFC5" w14:textId="7527237D" w:rsidR="00073EAD" w:rsidRDefault="0072028F" w:rsidP="00073EAD">
      <w:pPr>
        <w:rPr>
          <w:rFonts w:ascii="Cambria" w:eastAsia="MS Mincho" w:hAnsi="Cambria" w:cs="Times New Roman"/>
          <w:sz w:val="24"/>
          <w:szCs w:val="24"/>
        </w:rPr>
      </w:pPr>
      <w:r>
        <w:rPr>
          <w:rFonts w:ascii="Cambria" w:eastAsia="MS Mincho" w:hAnsi="Cambria" w:cs="Times New Roman"/>
          <w:sz w:val="24"/>
          <w:szCs w:val="24"/>
        </w:rPr>
        <w:t>Roosevelt has a strategic plan with specific goals: reading, math and equity.  They get school and district designation through IAR test (generally taken in May).  Never felt that data received was as helpful as MAP testing scores but since the Illinois designation is from the IAR they will be taking it much more seriously this year. Roosevelt would like to aim for an exemplary score</w:t>
      </w:r>
      <w:r w:rsidR="000B3446">
        <w:rPr>
          <w:rFonts w:ascii="Cambria" w:eastAsia="MS Mincho" w:hAnsi="Cambria" w:cs="Times New Roman"/>
          <w:sz w:val="24"/>
          <w:szCs w:val="24"/>
        </w:rPr>
        <w:t xml:space="preserve"> and above a 50%</w:t>
      </w:r>
      <w:r>
        <w:rPr>
          <w:rFonts w:ascii="Cambria" w:eastAsia="MS Mincho" w:hAnsi="Cambria" w:cs="Times New Roman"/>
          <w:sz w:val="24"/>
          <w:szCs w:val="24"/>
        </w:rPr>
        <w:t xml:space="preserve">.  </w:t>
      </w:r>
      <w:r w:rsidR="000B3446">
        <w:rPr>
          <w:rFonts w:ascii="Cambria" w:eastAsia="MS Mincho" w:hAnsi="Cambria" w:cs="Times New Roman"/>
          <w:sz w:val="24"/>
          <w:szCs w:val="24"/>
        </w:rPr>
        <w:t xml:space="preserve">Statewide a 60% is considered excellent based on how they measure growth.  </w:t>
      </w:r>
      <w:r>
        <w:rPr>
          <w:rFonts w:ascii="Cambria" w:eastAsia="MS Mincho" w:hAnsi="Cambria" w:cs="Times New Roman"/>
          <w:sz w:val="24"/>
          <w:szCs w:val="24"/>
        </w:rPr>
        <w:t>They will be looking at standards to help measure and determine how to focus on those areas.  Math example is reasoning and modeling</w:t>
      </w:r>
      <w:r w:rsidR="0063098F">
        <w:rPr>
          <w:rFonts w:ascii="Cambria" w:eastAsia="MS Mincho" w:hAnsi="Cambria" w:cs="Times New Roman"/>
          <w:sz w:val="24"/>
          <w:szCs w:val="24"/>
        </w:rPr>
        <w:t xml:space="preserve"> and math team has already met to talk about this and how to implement this in their curriculum. Hopeful to have kids engage too in this testing and take it equally seriously.   </w:t>
      </w:r>
    </w:p>
    <w:p w14:paraId="4729FC3C" w14:textId="77777777" w:rsidR="00073EAD" w:rsidRDefault="00073EAD" w:rsidP="00073EAD">
      <w:pPr>
        <w:rPr>
          <w:rFonts w:ascii="Cambria" w:eastAsia="MS Mincho" w:hAnsi="Cambria" w:cs="Times New Roman"/>
          <w:sz w:val="24"/>
          <w:szCs w:val="24"/>
        </w:rPr>
      </w:pPr>
      <w:r w:rsidRPr="00DA2174">
        <w:rPr>
          <w:rFonts w:ascii="Cambria" w:eastAsia="MS Mincho" w:hAnsi="Cambria" w:cs="Times New Roman"/>
          <w:b/>
          <w:bCs/>
          <w:sz w:val="24"/>
          <w:szCs w:val="24"/>
          <w:u w:val="single"/>
        </w:rPr>
        <w:t>Co-President Report</w:t>
      </w:r>
      <w:r>
        <w:rPr>
          <w:rFonts w:ascii="Cambria" w:eastAsia="MS Mincho" w:hAnsi="Cambria" w:cs="Times New Roman"/>
          <w:sz w:val="24"/>
          <w:szCs w:val="24"/>
        </w:rPr>
        <w:t xml:space="preserve"> – Sarah and Lindsay</w:t>
      </w:r>
    </w:p>
    <w:p w14:paraId="30BE6882" w14:textId="4924A936" w:rsidR="00073EAD" w:rsidRDefault="000B3446" w:rsidP="00073EAD">
      <w:pPr>
        <w:rPr>
          <w:rFonts w:ascii="Cambria" w:eastAsia="MS Mincho" w:hAnsi="Cambria" w:cs="Times New Roman"/>
          <w:sz w:val="24"/>
          <w:szCs w:val="24"/>
        </w:rPr>
      </w:pPr>
      <w:r>
        <w:rPr>
          <w:rFonts w:ascii="Cambria" w:eastAsia="MS Mincho" w:hAnsi="Cambria" w:cs="Times New Roman"/>
          <w:sz w:val="24"/>
          <w:szCs w:val="24"/>
        </w:rPr>
        <w:t>Thank you to Gen Jones and Pam</w:t>
      </w:r>
      <w:r w:rsidR="008C0B09">
        <w:rPr>
          <w:rFonts w:ascii="Cambria" w:eastAsia="MS Mincho" w:hAnsi="Cambria" w:cs="Times New Roman"/>
          <w:sz w:val="24"/>
          <w:szCs w:val="24"/>
        </w:rPr>
        <w:t xml:space="preserve"> </w:t>
      </w:r>
      <w:proofErr w:type="gramStart"/>
      <w:r w:rsidR="008C0B09">
        <w:rPr>
          <w:rFonts w:ascii="Cambria" w:eastAsia="MS Mincho" w:hAnsi="Cambria" w:cs="Times New Roman"/>
          <w:sz w:val="24"/>
          <w:szCs w:val="24"/>
        </w:rPr>
        <w:t>Winne</w:t>
      </w:r>
      <w:r>
        <w:rPr>
          <w:rFonts w:ascii="Cambria" w:eastAsia="MS Mincho" w:hAnsi="Cambria" w:cs="Times New Roman"/>
          <w:sz w:val="24"/>
          <w:szCs w:val="24"/>
        </w:rPr>
        <w:t xml:space="preserve">  who</w:t>
      </w:r>
      <w:proofErr w:type="gramEnd"/>
      <w:r>
        <w:rPr>
          <w:rFonts w:ascii="Cambria" w:eastAsia="MS Mincho" w:hAnsi="Cambria" w:cs="Times New Roman"/>
          <w:sz w:val="24"/>
          <w:szCs w:val="24"/>
        </w:rPr>
        <w:t xml:space="preserve"> hosted parent socials the last month.  </w:t>
      </w:r>
    </w:p>
    <w:p w14:paraId="13BC0D7C" w14:textId="7159F1AD" w:rsidR="00073EAD" w:rsidRDefault="000B3446" w:rsidP="00073EAD">
      <w:pPr>
        <w:rPr>
          <w:rFonts w:ascii="Cambria" w:eastAsia="MS Mincho" w:hAnsi="Cambria" w:cs="Times New Roman"/>
          <w:sz w:val="24"/>
          <w:szCs w:val="24"/>
        </w:rPr>
      </w:pPr>
      <w:r>
        <w:rPr>
          <w:rFonts w:ascii="Cambria" w:eastAsia="MS Mincho" w:hAnsi="Cambria" w:cs="Times New Roman"/>
          <w:sz w:val="24"/>
          <w:szCs w:val="24"/>
        </w:rPr>
        <w:t>IT</w:t>
      </w:r>
      <w:r w:rsidR="00073EAD">
        <w:rPr>
          <w:rFonts w:ascii="Cambria" w:eastAsia="MS Mincho" w:hAnsi="Cambria" w:cs="Times New Roman"/>
          <w:sz w:val="24"/>
          <w:szCs w:val="24"/>
        </w:rPr>
        <w:t xml:space="preserve"> </w:t>
      </w:r>
      <w:r>
        <w:rPr>
          <w:rFonts w:ascii="Cambria" w:eastAsia="MS Mincho" w:hAnsi="Cambria" w:cs="Times New Roman"/>
          <w:sz w:val="24"/>
          <w:szCs w:val="24"/>
        </w:rPr>
        <w:t xml:space="preserve">– Rolling over positions and technology is hard every year.  Things like email accounts, signup genius etc.  Kyle and Lindsey took over the task of researching this and they met with D90 to talk about this.  They recommended revamping to use one platform to have </w:t>
      </w:r>
      <w:r>
        <w:rPr>
          <w:rFonts w:ascii="Cambria" w:eastAsia="MS Mincho" w:hAnsi="Cambria" w:cs="Times New Roman"/>
          <w:sz w:val="24"/>
          <w:szCs w:val="24"/>
        </w:rPr>
        <w:lastRenderedPageBreak/>
        <w:t xml:space="preserve">everything based off like </w:t>
      </w:r>
      <w:proofErr w:type="spellStart"/>
      <w:r>
        <w:rPr>
          <w:rFonts w:ascii="Cambria" w:eastAsia="MS Mincho" w:hAnsi="Cambria" w:cs="Times New Roman"/>
          <w:sz w:val="24"/>
          <w:szCs w:val="24"/>
        </w:rPr>
        <w:t>AtoZ</w:t>
      </w:r>
      <w:proofErr w:type="spellEnd"/>
      <w:r>
        <w:rPr>
          <w:rFonts w:ascii="Cambria" w:eastAsia="MS Mincho" w:hAnsi="Cambria" w:cs="Times New Roman"/>
          <w:sz w:val="24"/>
          <w:szCs w:val="24"/>
        </w:rPr>
        <w:t xml:space="preserve">.  They will be looking into implementing this and options and looking into dollar cost, time cost and parent/volunteer buy in.  </w:t>
      </w:r>
    </w:p>
    <w:p w14:paraId="28410B52" w14:textId="7D774415" w:rsidR="000B3446" w:rsidRDefault="000B3446" w:rsidP="00073EAD">
      <w:pPr>
        <w:tabs>
          <w:tab w:val="left" w:pos="930"/>
        </w:tabs>
        <w:rPr>
          <w:rFonts w:ascii="Cambria" w:hAnsi="Cambria"/>
          <w:sz w:val="24"/>
          <w:szCs w:val="24"/>
        </w:rPr>
      </w:pPr>
      <w:r>
        <w:rPr>
          <w:rFonts w:ascii="Cambria" w:hAnsi="Cambria"/>
          <w:b/>
          <w:bCs/>
          <w:sz w:val="24"/>
          <w:szCs w:val="24"/>
          <w:u w:val="single"/>
        </w:rPr>
        <w:t>Inclusion &amp; Beling Committee Training</w:t>
      </w:r>
      <w:r>
        <w:rPr>
          <w:rFonts w:ascii="Cambria" w:hAnsi="Cambria"/>
          <w:sz w:val="24"/>
          <w:szCs w:val="24"/>
        </w:rPr>
        <w:t xml:space="preserve"> </w:t>
      </w:r>
      <w:r w:rsidR="00080834">
        <w:rPr>
          <w:rFonts w:ascii="Cambria" w:hAnsi="Cambria"/>
          <w:sz w:val="24"/>
          <w:szCs w:val="24"/>
        </w:rPr>
        <w:t>–</w:t>
      </w:r>
      <w:r>
        <w:rPr>
          <w:rFonts w:ascii="Cambria" w:hAnsi="Cambria"/>
          <w:sz w:val="24"/>
          <w:szCs w:val="24"/>
        </w:rPr>
        <w:t xml:space="preserve"> </w:t>
      </w:r>
      <w:r w:rsidR="00080834">
        <w:rPr>
          <w:rFonts w:ascii="Cambria" w:hAnsi="Cambria"/>
          <w:sz w:val="24"/>
          <w:szCs w:val="24"/>
        </w:rPr>
        <w:t xml:space="preserve">Rebecca Ehart, Claudia Rustad &amp; Beth </w:t>
      </w:r>
      <w:proofErr w:type="spellStart"/>
      <w:r w:rsidR="00080834">
        <w:rPr>
          <w:rFonts w:ascii="Cambria" w:hAnsi="Cambria"/>
          <w:sz w:val="24"/>
          <w:szCs w:val="24"/>
        </w:rPr>
        <w:t>Vlerich</w:t>
      </w:r>
      <w:proofErr w:type="spellEnd"/>
    </w:p>
    <w:p w14:paraId="6C61A6BC" w14:textId="0D803B0C" w:rsidR="00080834" w:rsidRDefault="00080834" w:rsidP="00073EAD">
      <w:pPr>
        <w:tabs>
          <w:tab w:val="left" w:pos="930"/>
        </w:tabs>
        <w:rPr>
          <w:rFonts w:ascii="Cambria" w:hAnsi="Cambria"/>
          <w:sz w:val="24"/>
          <w:szCs w:val="24"/>
        </w:rPr>
      </w:pPr>
      <w:r>
        <w:rPr>
          <w:rFonts w:ascii="Cambria" w:hAnsi="Cambria"/>
          <w:sz w:val="24"/>
          <w:szCs w:val="24"/>
        </w:rPr>
        <w:t>They have an inclusiveness checklist for all volunteers organizing these events and it’s been so helpful to see the feedback from each event.  Language really matters when it comes to inclusivity.  Example is changing the 7</w:t>
      </w:r>
      <w:r w:rsidRPr="00080834">
        <w:rPr>
          <w:rFonts w:ascii="Cambria" w:hAnsi="Cambria"/>
          <w:sz w:val="24"/>
          <w:szCs w:val="24"/>
          <w:vertAlign w:val="superscript"/>
        </w:rPr>
        <w:t>th</w:t>
      </w:r>
      <w:r>
        <w:rPr>
          <w:rFonts w:ascii="Cambria" w:hAnsi="Cambria"/>
          <w:sz w:val="24"/>
          <w:szCs w:val="24"/>
        </w:rPr>
        <w:t xml:space="preserve"> grade dance to 7</w:t>
      </w:r>
      <w:r w:rsidRPr="00080834">
        <w:rPr>
          <w:rFonts w:ascii="Cambria" w:hAnsi="Cambria"/>
          <w:sz w:val="24"/>
          <w:szCs w:val="24"/>
          <w:vertAlign w:val="superscript"/>
        </w:rPr>
        <w:t>th</w:t>
      </w:r>
      <w:r>
        <w:rPr>
          <w:rFonts w:ascii="Cambria" w:hAnsi="Cambria"/>
          <w:sz w:val="24"/>
          <w:szCs w:val="24"/>
        </w:rPr>
        <w:t xml:space="preserve"> grade social makes it a very different experience for everyone. </w:t>
      </w:r>
    </w:p>
    <w:p w14:paraId="5FC7C214" w14:textId="55B8718F" w:rsidR="00F0326E" w:rsidRPr="000B3446" w:rsidRDefault="00F0326E" w:rsidP="00073EAD">
      <w:pPr>
        <w:tabs>
          <w:tab w:val="left" w:pos="930"/>
        </w:tabs>
        <w:rPr>
          <w:rFonts w:ascii="Cambria" w:hAnsi="Cambria"/>
          <w:sz w:val="24"/>
          <w:szCs w:val="24"/>
        </w:rPr>
      </w:pPr>
      <w:r>
        <w:rPr>
          <w:rFonts w:ascii="Cambria" w:hAnsi="Cambria"/>
          <w:sz w:val="24"/>
          <w:szCs w:val="24"/>
        </w:rPr>
        <w:t>We did an exercise on sharing experiences of feeling like we were not included and/or didn’t belong and ways</w:t>
      </w:r>
      <w:r w:rsidR="008C0B09">
        <w:rPr>
          <w:rFonts w:ascii="Cambria" w:hAnsi="Cambria"/>
          <w:sz w:val="24"/>
          <w:szCs w:val="24"/>
        </w:rPr>
        <w:t xml:space="preserve"> the experiences could be different.  You don’t have to have an exclusionary intent to have an exclusionary outcome.  </w:t>
      </w:r>
    </w:p>
    <w:p w14:paraId="0752FD35" w14:textId="0023AE9D" w:rsidR="00073EAD" w:rsidRPr="006C6FF6" w:rsidRDefault="00073EAD" w:rsidP="00073EAD">
      <w:pPr>
        <w:tabs>
          <w:tab w:val="left" w:pos="930"/>
        </w:tabs>
        <w:rPr>
          <w:rFonts w:ascii="Cambria" w:hAnsi="Cambria"/>
          <w:sz w:val="24"/>
          <w:szCs w:val="24"/>
        </w:rPr>
      </w:pPr>
      <w:r w:rsidRPr="006C6FF6">
        <w:rPr>
          <w:rFonts w:ascii="Cambria" w:hAnsi="Cambria"/>
          <w:b/>
          <w:bCs/>
          <w:sz w:val="24"/>
          <w:szCs w:val="24"/>
          <w:u w:val="single"/>
        </w:rPr>
        <w:t>Committee Reports</w:t>
      </w:r>
      <w:r w:rsidRPr="006C6FF6">
        <w:rPr>
          <w:rFonts w:ascii="Cambria" w:hAnsi="Cambria"/>
          <w:sz w:val="24"/>
          <w:szCs w:val="24"/>
        </w:rPr>
        <w:t xml:space="preserve"> –</w:t>
      </w:r>
    </w:p>
    <w:p w14:paraId="15C88EC8" w14:textId="685A5F24" w:rsidR="00073EAD" w:rsidRPr="007A38D7" w:rsidRDefault="0063098F" w:rsidP="00073EAD">
      <w:pPr>
        <w:tabs>
          <w:tab w:val="left" w:pos="930"/>
        </w:tabs>
        <w:rPr>
          <w:rFonts w:ascii="Cambria" w:hAnsi="Cambria"/>
          <w:sz w:val="24"/>
          <w:szCs w:val="24"/>
        </w:rPr>
      </w:pPr>
      <w:r>
        <w:rPr>
          <w:rFonts w:ascii="Cambria" w:hAnsi="Cambria"/>
          <w:sz w:val="24"/>
          <w:szCs w:val="24"/>
          <w:u w:val="single"/>
        </w:rPr>
        <w:t>Spelling Bees</w:t>
      </w:r>
      <w:r w:rsidR="00073EAD">
        <w:rPr>
          <w:rFonts w:ascii="Cambria" w:hAnsi="Cambria"/>
          <w:sz w:val="24"/>
          <w:szCs w:val="24"/>
        </w:rPr>
        <w:t xml:space="preserve"> – </w:t>
      </w:r>
      <w:r w:rsidR="008C0B09">
        <w:rPr>
          <w:rFonts w:ascii="Cambria" w:hAnsi="Cambria"/>
          <w:sz w:val="24"/>
          <w:szCs w:val="24"/>
        </w:rPr>
        <w:t>There are about 25 kids signed up right now.  It will be October 17</w:t>
      </w:r>
      <w:r w:rsidR="008C0B09" w:rsidRPr="008C0B09">
        <w:rPr>
          <w:rFonts w:ascii="Cambria" w:hAnsi="Cambria"/>
          <w:sz w:val="24"/>
          <w:szCs w:val="24"/>
          <w:vertAlign w:val="superscript"/>
        </w:rPr>
        <w:t>th</w:t>
      </w:r>
      <w:r w:rsidR="008C0B09">
        <w:rPr>
          <w:rFonts w:ascii="Cambria" w:hAnsi="Cambria"/>
          <w:sz w:val="24"/>
          <w:szCs w:val="24"/>
        </w:rPr>
        <w:t xml:space="preserve"> with the final the following Tuesday.  The winning student goes on to reginal then a 2</w:t>
      </w:r>
      <w:r w:rsidR="008C0B09" w:rsidRPr="008C0B09">
        <w:rPr>
          <w:rFonts w:ascii="Cambria" w:hAnsi="Cambria"/>
          <w:sz w:val="24"/>
          <w:szCs w:val="24"/>
          <w:vertAlign w:val="superscript"/>
        </w:rPr>
        <w:t>nd</w:t>
      </w:r>
      <w:r w:rsidR="008C0B09">
        <w:rPr>
          <w:rFonts w:ascii="Cambria" w:hAnsi="Cambria"/>
          <w:sz w:val="24"/>
          <w:szCs w:val="24"/>
        </w:rPr>
        <w:t xml:space="preserve"> one and then possibly D.C. </w:t>
      </w:r>
      <w:r w:rsidR="00ED54DE">
        <w:rPr>
          <w:rFonts w:ascii="Cambria" w:hAnsi="Cambria"/>
          <w:sz w:val="24"/>
          <w:szCs w:val="24"/>
        </w:rPr>
        <w:t>5</w:t>
      </w:r>
      <w:r w:rsidR="00ED54DE" w:rsidRPr="00ED54DE">
        <w:rPr>
          <w:rFonts w:ascii="Cambria" w:hAnsi="Cambria"/>
          <w:sz w:val="24"/>
          <w:szCs w:val="24"/>
          <w:vertAlign w:val="superscript"/>
        </w:rPr>
        <w:t>th</w:t>
      </w:r>
      <w:r w:rsidR="00ED54DE">
        <w:rPr>
          <w:rFonts w:ascii="Cambria" w:hAnsi="Cambria"/>
          <w:sz w:val="24"/>
          <w:szCs w:val="24"/>
        </w:rPr>
        <w:t xml:space="preserve"> grade really gets into the spelling B.</w:t>
      </w:r>
    </w:p>
    <w:p w14:paraId="4A1A4ECB" w14:textId="5B94B623" w:rsidR="00073EAD" w:rsidRPr="007A38D7" w:rsidRDefault="0063098F" w:rsidP="00073EAD">
      <w:pPr>
        <w:tabs>
          <w:tab w:val="left" w:pos="930"/>
        </w:tabs>
        <w:rPr>
          <w:rFonts w:ascii="Cambria" w:hAnsi="Cambria"/>
          <w:sz w:val="24"/>
          <w:szCs w:val="24"/>
        </w:rPr>
      </w:pPr>
      <w:r>
        <w:rPr>
          <w:rFonts w:ascii="Cambria" w:hAnsi="Cambria"/>
          <w:sz w:val="24"/>
          <w:szCs w:val="24"/>
          <w:u w:val="single"/>
        </w:rPr>
        <w:t>Penny Wars</w:t>
      </w:r>
      <w:r w:rsidR="00073EAD">
        <w:rPr>
          <w:rFonts w:ascii="Cambria" w:hAnsi="Cambria"/>
          <w:sz w:val="24"/>
          <w:szCs w:val="24"/>
        </w:rPr>
        <w:t xml:space="preserve"> – </w:t>
      </w:r>
      <w:r w:rsidR="00ED54DE">
        <w:rPr>
          <w:rFonts w:ascii="Cambria" w:hAnsi="Cambria"/>
          <w:sz w:val="24"/>
          <w:szCs w:val="24"/>
        </w:rPr>
        <w:t xml:space="preserve">One small change is to have prizes oriented towards experiences and specifically ones with Larry.  Reg plumbing is also stepping up and sponsoring a few things this year.  </w:t>
      </w:r>
    </w:p>
    <w:p w14:paraId="6E4DAE2A" w14:textId="0E1D42E0" w:rsidR="00073EAD" w:rsidRPr="007A38D7" w:rsidRDefault="00073EAD" w:rsidP="00073EAD">
      <w:pPr>
        <w:tabs>
          <w:tab w:val="left" w:pos="930"/>
        </w:tabs>
        <w:rPr>
          <w:rFonts w:ascii="Cambria" w:hAnsi="Cambria"/>
          <w:sz w:val="24"/>
          <w:szCs w:val="24"/>
        </w:rPr>
      </w:pPr>
      <w:r w:rsidRPr="007A38D7">
        <w:rPr>
          <w:rFonts w:ascii="Cambria" w:hAnsi="Cambria"/>
          <w:sz w:val="24"/>
          <w:szCs w:val="24"/>
          <w:u w:val="single"/>
        </w:rPr>
        <w:t>7</w:t>
      </w:r>
      <w:r w:rsidRPr="007A38D7">
        <w:rPr>
          <w:rFonts w:ascii="Cambria" w:hAnsi="Cambria"/>
          <w:sz w:val="24"/>
          <w:szCs w:val="24"/>
          <w:u w:val="single"/>
          <w:vertAlign w:val="superscript"/>
        </w:rPr>
        <w:t>th</w:t>
      </w:r>
      <w:r w:rsidRPr="007A38D7">
        <w:rPr>
          <w:rFonts w:ascii="Cambria" w:hAnsi="Cambria"/>
          <w:sz w:val="24"/>
          <w:szCs w:val="24"/>
          <w:u w:val="single"/>
        </w:rPr>
        <w:t xml:space="preserve"> Grade Coordinators</w:t>
      </w:r>
      <w:r>
        <w:rPr>
          <w:rFonts w:ascii="Cambria" w:hAnsi="Cambria"/>
          <w:sz w:val="24"/>
          <w:szCs w:val="24"/>
        </w:rPr>
        <w:t xml:space="preserve"> – </w:t>
      </w:r>
      <w:r w:rsidR="00ED54DE">
        <w:rPr>
          <w:rFonts w:ascii="Cambria" w:hAnsi="Cambria"/>
          <w:sz w:val="24"/>
          <w:szCs w:val="24"/>
        </w:rPr>
        <w:t>Social is October 27</w:t>
      </w:r>
      <w:r w:rsidR="00ED54DE" w:rsidRPr="00ED54DE">
        <w:rPr>
          <w:rFonts w:ascii="Cambria" w:hAnsi="Cambria"/>
          <w:sz w:val="24"/>
          <w:szCs w:val="24"/>
          <w:vertAlign w:val="superscript"/>
        </w:rPr>
        <w:t>th</w:t>
      </w:r>
      <w:r w:rsidR="00ED54DE">
        <w:rPr>
          <w:rFonts w:ascii="Cambria" w:hAnsi="Cambria"/>
          <w:sz w:val="24"/>
          <w:szCs w:val="24"/>
        </w:rPr>
        <w:t>.  They have two supervisors from the school to be there to ensure that all students entering the event are RMS 7</w:t>
      </w:r>
      <w:r w:rsidR="00ED54DE" w:rsidRPr="00ED54DE">
        <w:rPr>
          <w:rFonts w:ascii="Cambria" w:hAnsi="Cambria"/>
          <w:sz w:val="24"/>
          <w:szCs w:val="24"/>
          <w:vertAlign w:val="superscript"/>
        </w:rPr>
        <w:t>th</w:t>
      </w:r>
      <w:r w:rsidR="00ED54DE">
        <w:rPr>
          <w:rFonts w:ascii="Cambria" w:hAnsi="Cambria"/>
          <w:sz w:val="24"/>
          <w:szCs w:val="24"/>
        </w:rPr>
        <w:t xml:space="preserve"> grade students.  Ticket sales: they would like to have a QR code possibly and not do just cash at the door.  They can do that with one person using their </w:t>
      </w:r>
      <w:proofErr w:type="spellStart"/>
      <w:r w:rsidR="00ED54DE">
        <w:rPr>
          <w:rFonts w:ascii="Cambria" w:hAnsi="Cambria"/>
          <w:sz w:val="24"/>
          <w:szCs w:val="24"/>
        </w:rPr>
        <w:t>venmo</w:t>
      </w:r>
      <w:proofErr w:type="spellEnd"/>
      <w:r w:rsidR="00ED54DE">
        <w:rPr>
          <w:rFonts w:ascii="Cambria" w:hAnsi="Cambria"/>
          <w:sz w:val="24"/>
          <w:szCs w:val="24"/>
        </w:rPr>
        <w:t xml:space="preserve"> and then writing a check back to PTO. They will also add an option to buy tickets ahead of time on </w:t>
      </w:r>
      <w:proofErr w:type="spellStart"/>
      <w:r w:rsidR="00ED54DE">
        <w:rPr>
          <w:rFonts w:ascii="Cambria" w:hAnsi="Cambria"/>
          <w:sz w:val="24"/>
          <w:szCs w:val="24"/>
        </w:rPr>
        <w:t>revtrak</w:t>
      </w:r>
      <w:proofErr w:type="spellEnd"/>
      <w:r w:rsidR="00ED54DE">
        <w:rPr>
          <w:rFonts w:ascii="Cambria" w:hAnsi="Cambria"/>
          <w:sz w:val="24"/>
          <w:szCs w:val="24"/>
        </w:rPr>
        <w:t>.  Signup genius will be coming out this weekend to volunteer.</w:t>
      </w:r>
      <w:r w:rsidR="007221A8">
        <w:rPr>
          <w:rFonts w:ascii="Cambria" w:hAnsi="Cambria"/>
          <w:sz w:val="24"/>
          <w:szCs w:val="24"/>
        </w:rPr>
        <w:t xml:space="preserve"> Currently looking like they will be coming in right under budget.  Looking into buying a step and repeat Roosevelt banner and PTO may be open to purchasing that to use for all events.  </w:t>
      </w:r>
    </w:p>
    <w:p w14:paraId="13C208AF" w14:textId="52595950" w:rsidR="00073EAD" w:rsidRDefault="00073EAD" w:rsidP="00073EAD">
      <w:pPr>
        <w:tabs>
          <w:tab w:val="left" w:pos="930"/>
        </w:tabs>
        <w:rPr>
          <w:rFonts w:ascii="Cambria" w:hAnsi="Cambria"/>
          <w:sz w:val="24"/>
          <w:szCs w:val="24"/>
        </w:rPr>
      </w:pPr>
      <w:r w:rsidRPr="00633DB2">
        <w:rPr>
          <w:rFonts w:ascii="Cambria" w:hAnsi="Cambria"/>
          <w:sz w:val="24"/>
          <w:szCs w:val="24"/>
          <w:u w:val="single"/>
        </w:rPr>
        <w:t>New Families</w:t>
      </w:r>
      <w:r>
        <w:rPr>
          <w:rFonts w:ascii="Cambria" w:hAnsi="Cambria"/>
          <w:sz w:val="24"/>
          <w:szCs w:val="24"/>
        </w:rPr>
        <w:t xml:space="preserve"> </w:t>
      </w:r>
      <w:r w:rsidR="005626DE">
        <w:rPr>
          <w:rFonts w:ascii="Cambria" w:hAnsi="Cambria"/>
          <w:sz w:val="24"/>
          <w:szCs w:val="24"/>
        </w:rPr>
        <w:t>–</w:t>
      </w:r>
      <w:r>
        <w:rPr>
          <w:rFonts w:ascii="Cambria" w:hAnsi="Cambria"/>
          <w:sz w:val="24"/>
          <w:szCs w:val="24"/>
        </w:rPr>
        <w:t xml:space="preserve"> </w:t>
      </w:r>
      <w:r w:rsidR="005626DE">
        <w:rPr>
          <w:rFonts w:ascii="Cambria" w:hAnsi="Cambria"/>
          <w:sz w:val="24"/>
          <w:szCs w:val="24"/>
        </w:rPr>
        <w:t>A few more names have come in.  They have a lot of new families with English as a 2</w:t>
      </w:r>
      <w:r w:rsidR="005626DE" w:rsidRPr="005626DE">
        <w:rPr>
          <w:rFonts w:ascii="Cambria" w:hAnsi="Cambria"/>
          <w:sz w:val="24"/>
          <w:szCs w:val="24"/>
          <w:vertAlign w:val="superscript"/>
        </w:rPr>
        <w:t>nd</w:t>
      </w:r>
      <w:r w:rsidR="005626DE">
        <w:rPr>
          <w:rFonts w:ascii="Cambria" w:hAnsi="Cambria"/>
          <w:sz w:val="24"/>
          <w:szCs w:val="24"/>
        </w:rPr>
        <w:t xml:space="preserve"> language.  Will continue to offer up yard signs.  </w:t>
      </w:r>
    </w:p>
    <w:p w14:paraId="79149812" w14:textId="2CE736D3" w:rsidR="00073EAD" w:rsidRDefault="00073EAD" w:rsidP="00073EAD">
      <w:pPr>
        <w:tabs>
          <w:tab w:val="left" w:pos="930"/>
        </w:tabs>
        <w:rPr>
          <w:rFonts w:ascii="Cambria" w:hAnsi="Cambria"/>
          <w:sz w:val="24"/>
          <w:szCs w:val="24"/>
        </w:rPr>
      </w:pPr>
      <w:r w:rsidRPr="00633DB2">
        <w:rPr>
          <w:rFonts w:ascii="Cambria" w:hAnsi="Cambria"/>
          <w:sz w:val="24"/>
          <w:szCs w:val="24"/>
          <w:u w:val="single"/>
        </w:rPr>
        <w:t>Green for Good</w:t>
      </w:r>
      <w:r>
        <w:rPr>
          <w:rFonts w:ascii="Cambria" w:hAnsi="Cambria"/>
          <w:sz w:val="24"/>
          <w:szCs w:val="24"/>
        </w:rPr>
        <w:t xml:space="preserve"> – </w:t>
      </w:r>
      <w:r w:rsidR="007221A8">
        <w:rPr>
          <w:rFonts w:ascii="Cambria" w:hAnsi="Cambria"/>
          <w:sz w:val="24"/>
          <w:szCs w:val="24"/>
        </w:rPr>
        <w:t xml:space="preserve">They have new fancy Green for Good t-shirts!  Walk and bike to school this week has been awesome.  Right </w:t>
      </w:r>
      <w:proofErr w:type="gramStart"/>
      <w:r w:rsidR="007221A8">
        <w:rPr>
          <w:rFonts w:ascii="Cambria" w:hAnsi="Cambria"/>
          <w:sz w:val="24"/>
          <w:szCs w:val="24"/>
        </w:rPr>
        <w:t>now</w:t>
      </w:r>
      <w:proofErr w:type="gramEnd"/>
      <w:r w:rsidR="007221A8">
        <w:rPr>
          <w:rFonts w:ascii="Cambria" w:hAnsi="Cambria"/>
          <w:sz w:val="24"/>
          <w:szCs w:val="24"/>
        </w:rPr>
        <w:t xml:space="preserve"> it looks like there have been about 50% biking each day.  Shoot out to our crossing guards.  They are amazing people, so good at their jobs and so kind to our children.</w:t>
      </w:r>
    </w:p>
    <w:p w14:paraId="0C732814" w14:textId="4BB353A8" w:rsidR="007221A8" w:rsidRDefault="007221A8" w:rsidP="00073EAD">
      <w:pPr>
        <w:tabs>
          <w:tab w:val="left" w:pos="930"/>
        </w:tabs>
        <w:rPr>
          <w:rFonts w:ascii="Cambria" w:hAnsi="Cambria"/>
          <w:sz w:val="24"/>
          <w:szCs w:val="24"/>
        </w:rPr>
      </w:pPr>
      <w:r>
        <w:rPr>
          <w:rFonts w:ascii="Cambria" w:hAnsi="Cambria"/>
          <w:sz w:val="24"/>
          <w:szCs w:val="24"/>
        </w:rPr>
        <w:t xml:space="preserve">Pumpkin smash is scheduled for 11/4 the first Friday after Halloween. Adding a native plant sale in the spring.  </w:t>
      </w:r>
    </w:p>
    <w:p w14:paraId="7A41B807" w14:textId="77777777" w:rsidR="0063098F" w:rsidRPr="0063098F" w:rsidRDefault="0063098F" w:rsidP="0063098F">
      <w:pPr>
        <w:shd w:val="clear" w:color="auto" w:fill="FFFFFF"/>
        <w:rPr>
          <w:rFonts w:ascii="Cambria" w:eastAsia="Times New Roman" w:hAnsi="Cambria" w:cs="Arial"/>
          <w:color w:val="222222"/>
          <w:sz w:val="24"/>
          <w:szCs w:val="24"/>
        </w:rPr>
      </w:pPr>
      <w:r w:rsidRPr="0063098F">
        <w:rPr>
          <w:rFonts w:ascii="Cambria" w:hAnsi="Cambria"/>
          <w:sz w:val="24"/>
          <w:szCs w:val="24"/>
          <w:u w:val="single"/>
        </w:rPr>
        <w:t>School Supplies</w:t>
      </w:r>
      <w:r>
        <w:rPr>
          <w:rFonts w:ascii="Cambria" w:hAnsi="Cambria"/>
          <w:sz w:val="24"/>
          <w:szCs w:val="24"/>
        </w:rPr>
        <w:t xml:space="preserve"> - </w:t>
      </w:r>
      <w:r w:rsidRPr="0063098F">
        <w:rPr>
          <w:rFonts w:ascii="Arial" w:eastAsia="Times New Roman" w:hAnsi="Arial" w:cs="Arial"/>
          <w:color w:val="222222"/>
          <w:sz w:val="24"/>
          <w:szCs w:val="24"/>
        </w:rPr>
        <w:t xml:space="preserve">- </w:t>
      </w:r>
      <w:r w:rsidRPr="0063098F">
        <w:rPr>
          <w:rFonts w:ascii="Cambria" w:eastAsia="Times New Roman" w:hAnsi="Cambria" w:cs="Arial"/>
          <w:color w:val="222222"/>
          <w:sz w:val="24"/>
          <w:szCs w:val="24"/>
        </w:rPr>
        <w:t xml:space="preserve">Our refund check arrived in the office this week. We received around $3,000, which is our proceeds after the purchase of 16 scholarship kits. This is less money than in previous years because we made a conscious decision to make the kits smaller as </w:t>
      </w:r>
      <w:r w:rsidRPr="0063098F">
        <w:rPr>
          <w:rFonts w:ascii="Cambria" w:eastAsia="Times New Roman" w:hAnsi="Cambria" w:cs="Arial"/>
          <w:color w:val="222222"/>
          <w:sz w:val="24"/>
          <w:szCs w:val="24"/>
        </w:rPr>
        <w:lastRenderedPageBreak/>
        <w:t>well as to apply a smaller surcharge. This cut into our fundraising but made kits notably cheaper for families (ranged from $60-80 instead of $80-95, even with inflation on the supplies themselves).</w:t>
      </w:r>
    </w:p>
    <w:p w14:paraId="463DCE31" w14:textId="77777777" w:rsidR="0063098F" w:rsidRPr="0063098F" w:rsidRDefault="0063098F" w:rsidP="0063098F">
      <w:pPr>
        <w:shd w:val="clear" w:color="auto" w:fill="FFFFFF"/>
        <w:spacing w:after="0" w:line="240" w:lineRule="auto"/>
        <w:rPr>
          <w:rFonts w:ascii="Cambria" w:eastAsia="Times New Roman" w:hAnsi="Cambria" w:cs="Arial"/>
          <w:color w:val="222222"/>
          <w:sz w:val="24"/>
          <w:szCs w:val="24"/>
        </w:rPr>
      </w:pPr>
    </w:p>
    <w:p w14:paraId="4C1C0C23" w14:textId="77777777" w:rsidR="0063098F" w:rsidRPr="0063098F" w:rsidRDefault="0063098F" w:rsidP="0063098F">
      <w:pPr>
        <w:shd w:val="clear" w:color="auto" w:fill="FFFFFF"/>
        <w:spacing w:after="0" w:line="240" w:lineRule="auto"/>
        <w:rPr>
          <w:rFonts w:ascii="Cambria" w:eastAsia="Times New Roman" w:hAnsi="Cambria" w:cs="Arial"/>
          <w:color w:val="222222"/>
          <w:sz w:val="24"/>
          <w:szCs w:val="24"/>
        </w:rPr>
      </w:pPr>
      <w:r w:rsidRPr="0063098F">
        <w:rPr>
          <w:rFonts w:ascii="Cambria" w:eastAsia="Times New Roman" w:hAnsi="Cambria" w:cs="Arial"/>
          <w:color w:val="222222"/>
          <w:sz w:val="24"/>
          <w:szCs w:val="24"/>
        </w:rPr>
        <w:t xml:space="preserve">- Our usual supply company was acquired mid-year which led to some organizational difficulties. Notably, they had delays in packing/shipping (that impacted the other D90 schools as well). Our supplies were delivered on time, but at the very end of our scheduled window. There was uncertainty if the kits would </w:t>
      </w:r>
      <w:proofErr w:type="gramStart"/>
      <w:r w:rsidRPr="0063098F">
        <w:rPr>
          <w:rFonts w:ascii="Cambria" w:eastAsia="Times New Roman" w:hAnsi="Cambria" w:cs="Arial"/>
          <w:color w:val="222222"/>
          <w:sz w:val="24"/>
          <w:szCs w:val="24"/>
        </w:rPr>
        <w:t>actually make</w:t>
      </w:r>
      <w:proofErr w:type="gramEnd"/>
      <w:r w:rsidRPr="0063098F">
        <w:rPr>
          <w:rFonts w:ascii="Cambria" w:eastAsia="Times New Roman" w:hAnsi="Cambria" w:cs="Arial"/>
          <w:color w:val="222222"/>
          <w:sz w:val="24"/>
          <w:szCs w:val="24"/>
        </w:rPr>
        <w:t xml:space="preserve"> it in time for school to start, which was stressful from the PTO side and also caused some anxiety for families waiting. </w:t>
      </w:r>
    </w:p>
    <w:p w14:paraId="6B0A687D" w14:textId="77777777" w:rsidR="0063098F" w:rsidRPr="0063098F" w:rsidRDefault="0063098F" w:rsidP="0063098F">
      <w:pPr>
        <w:shd w:val="clear" w:color="auto" w:fill="FFFFFF"/>
        <w:spacing w:after="0" w:line="240" w:lineRule="auto"/>
        <w:rPr>
          <w:rFonts w:ascii="Cambria" w:eastAsia="Times New Roman" w:hAnsi="Cambria" w:cs="Arial"/>
          <w:color w:val="222222"/>
          <w:sz w:val="24"/>
          <w:szCs w:val="24"/>
        </w:rPr>
      </w:pPr>
    </w:p>
    <w:p w14:paraId="3BC656AC" w14:textId="6CFBBF37" w:rsidR="0063098F" w:rsidRDefault="0063098F" w:rsidP="0063098F">
      <w:pPr>
        <w:shd w:val="clear" w:color="auto" w:fill="FFFFFF"/>
        <w:spacing w:after="0" w:line="240" w:lineRule="auto"/>
        <w:rPr>
          <w:rFonts w:ascii="Cambria" w:eastAsia="Times New Roman" w:hAnsi="Cambria" w:cs="Arial"/>
          <w:color w:val="222222"/>
          <w:sz w:val="24"/>
          <w:szCs w:val="24"/>
        </w:rPr>
      </w:pPr>
      <w:r w:rsidRPr="0063098F">
        <w:rPr>
          <w:rFonts w:ascii="Cambria" w:eastAsia="Times New Roman" w:hAnsi="Cambria" w:cs="Arial"/>
          <w:color w:val="222222"/>
          <w:sz w:val="24"/>
          <w:szCs w:val="24"/>
        </w:rPr>
        <w:t xml:space="preserve">- Given the sub-optimal delivery experience, I looked around into alternate suppliers. I found that most places do not offer free home delivery. We would have to either change our model or end up paying more for home delivery shipping. Additionally, the elementary schools have decided to stay with </w:t>
      </w:r>
      <w:proofErr w:type="spellStart"/>
      <w:r w:rsidRPr="0063098F">
        <w:rPr>
          <w:rFonts w:ascii="Cambria" w:eastAsia="Times New Roman" w:hAnsi="Cambria" w:cs="Arial"/>
          <w:color w:val="222222"/>
          <w:sz w:val="24"/>
          <w:szCs w:val="24"/>
        </w:rPr>
        <w:t>SchoolKidz</w:t>
      </w:r>
      <w:proofErr w:type="spellEnd"/>
      <w:r w:rsidRPr="0063098F">
        <w:rPr>
          <w:rFonts w:ascii="Cambria" w:eastAsia="Times New Roman" w:hAnsi="Cambria" w:cs="Arial"/>
          <w:color w:val="222222"/>
          <w:sz w:val="24"/>
          <w:szCs w:val="24"/>
        </w:rPr>
        <w:t>, and historically the district schools use the same provider. For those reasons, we will also use </w:t>
      </w:r>
      <w:proofErr w:type="spellStart"/>
      <w:r w:rsidRPr="0063098F">
        <w:rPr>
          <w:rFonts w:ascii="Cambria" w:eastAsia="Times New Roman" w:hAnsi="Cambria" w:cs="Arial"/>
          <w:color w:val="222222"/>
          <w:sz w:val="24"/>
          <w:szCs w:val="24"/>
        </w:rPr>
        <w:t>SchoolKidz</w:t>
      </w:r>
      <w:proofErr w:type="spellEnd"/>
      <w:r w:rsidRPr="0063098F">
        <w:rPr>
          <w:rFonts w:ascii="Cambria" w:eastAsia="Times New Roman" w:hAnsi="Cambria" w:cs="Arial"/>
          <w:color w:val="222222"/>
          <w:sz w:val="24"/>
          <w:szCs w:val="24"/>
        </w:rPr>
        <w:t xml:space="preserve"> this year, basically giving them one more chance. We hope that the growing pains are behind </w:t>
      </w:r>
      <w:proofErr w:type="gramStart"/>
      <w:r w:rsidRPr="0063098F">
        <w:rPr>
          <w:rFonts w:ascii="Cambria" w:eastAsia="Times New Roman" w:hAnsi="Cambria" w:cs="Arial"/>
          <w:color w:val="222222"/>
          <w:sz w:val="24"/>
          <w:szCs w:val="24"/>
        </w:rPr>
        <w:t>them</w:t>
      </w:r>
      <w:proofErr w:type="gramEnd"/>
      <w:r w:rsidRPr="0063098F">
        <w:rPr>
          <w:rFonts w:ascii="Cambria" w:eastAsia="Times New Roman" w:hAnsi="Cambria" w:cs="Arial"/>
          <w:color w:val="222222"/>
          <w:sz w:val="24"/>
          <w:szCs w:val="24"/>
        </w:rPr>
        <w:t xml:space="preserve"> and it will be a smoother process. We plan to move the sale closing date earlier so that we can have an earlier delivery window and give more of a buffer. If this year sees more difficulties, I </w:t>
      </w:r>
      <w:proofErr w:type="gramStart"/>
      <w:r w:rsidRPr="0063098F">
        <w:rPr>
          <w:rFonts w:ascii="Cambria" w:eastAsia="Times New Roman" w:hAnsi="Cambria" w:cs="Arial"/>
          <w:color w:val="222222"/>
          <w:sz w:val="24"/>
          <w:szCs w:val="24"/>
        </w:rPr>
        <w:t>would recommend</w:t>
      </w:r>
      <w:proofErr w:type="gramEnd"/>
      <w:r w:rsidRPr="0063098F">
        <w:rPr>
          <w:rFonts w:ascii="Cambria" w:eastAsia="Times New Roman" w:hAnsi="Cambria" w:cs="Arial"/>
          <w:color w:val="222222"/>
          <w:sz w:val="24"/>
          <w:szCs w:val="24"/>
        </w:rPr>
        <w:t xml:space="preserve"> leaving </w:t>
      </w:r>
      <w:proofErr w:type="spellStart"/>
      <w:r w:rsidRPr="0063098F">
        <w:rPr>
          <w:rFonts w:ascii="Cambria" w:eastAsia="Times New Roman" w:hAnsi="Cambria" w:cs="Arial"/>
          <w:color w:val="222222"/>
          <w:sz w:val="24"/>
          <w:szCs w:val="24"/>
        </w:rPr>
        <w:t>SchoolKidz</w:t>
      </w:r>
      <w:proofErr w:type="spellEnd"/>
      <w:r w:rsidRPr="0063098F">
        <w:rPr>
          <w:rFonts w:ascii="Cambria" w:eastAsia="Times New Roman" w:hAnsi="Cambria" w:cs="Arial"/>
          <w:color w:val="222222"/>
          <w:sz w:val="24"/>
          <w:szCs w:val="24"/>
        </w:rPr>
        <w:t>. I already have quotes and contacts from other companies, so we would be positioned to make that switch. </w:t>
      </w:r>
    </w:p>
    <w:p w14:paraId="030DEEE7" w14:textId="77777777" w:rsidR="0063098F" w:rsidRPr="0063098F" w:rsidRDefault="0063098F" w:rsidP="0063098F">
      <w:pPr>
        <w:shd w:val="clear" w:color="auto" w:fill="FFFFFF"/>
        <w:spacing w:after="0" w:line="240" w:lineRule="auto"/>
        <w:rPr>
          <w:rFonts w:ascii="Cambria" w:eastAsia="Times New Roman" w:hAnsi="Cambria" w:cs="Arial"/>
          <w:color w:val="222222"/>
          <w:sz w:val="24"/>
          <w:szCs w:val="24"/>
        </w:rPr>
      </w:pPr>
    </w:p>
    <w:p w14:paraId="261AEEF0" w14:textId="77777777" w:rsidR="00073EAD" w:rsidRPr="003F6A84" w:rsidRDefault="00073EAD" w:rsidP="00073EAD">
      <w:pPr>
        <w:tabs>
          <w:tab w:val="left" w:pos="930"/>
        </w:tabs>
        <w:rPr>
          <w:rFonts w:ascii="Cambria" w:hAnsi="Cambria"/>
          <w:sz w:val="24"/>
          <w:szCs w:val="24"/>
        </w:rPr>
      </w:pPr>
      <w:r w:rsidRPr="006C6FF6">
        <w:rPr>
          <w:rFonts w:ascii="Cambria" w:hAnsi="Cambria"/>
          <w:b/>
          <w:bCs/>
          <w:sz w:val="24"/>
          <w:szCs w:val="24"/>
          <w:u w:val="single"/>
        </w:rPr>
        <w:t>Old Business</w:t>
      </w:r>
      <w:r>
        <w:rPr>
          <w:rFonts w:ascii="Cambria" w:hAnsi="Cambria"/>
          <w:b/>
          <w:bCs/>
          <w:sz w:val="24"/>
          <w:szCs w:val="24"/>
          <w:u w:val="single"/>
        </w:rPr>
        <w:t xml:space="preserve"> </w:t>
      </w:r>
      <w:r w:rsidRPr="003F6A84">
        <w:rPr>
          <w:rFonts w:ascii="Cambria" w:hAnsi="Cambria"/>
          <w:sz w:val="24"/>
          <w:szCs w:val="24"/>
        </w:rPr>
        <w:t>- none</w:t>
      </w:r>
    </w:p>
    <w:p w14:paraId="724D4586" w14:textId="77777777" w:rsidR="00073EAD" w:rsidRPr="006C6FF6" w:rsidRDefault="00073EAD" w:rsidP="00073EAD">
      <w:pPr>
        <w:tabs>
          <w:tab w:val="left" w:pos="930"/>
        </w:tabs>
        <w:rPr>
          <w:rFonts w:ascii="Cambria" w:hAnsi="Cambria"/>
          <w:b/>
          <w:bCs/>
          <w:sz w:val="24"/>
          <w:szCs w:val="24"/>
          <w:u w:val="single"/>
        </w:rPr>
      </w:pPr>
      <w:r w:rsidRPr="006C6FF6">
        <w:rPr>
          <w:rFonts w:ascii="Cambria" w:hAnsi="Cambria"/>
          <w:b/>
          <w:bCs/>
          <w:sz w:val="24"/>
          <w:szCs w:val="24"/>
          <w:u w:val="single"/>
        </w:rPr>
        <w:t>New Business</w:t>
      </w:r>
      <w:r>
        <w:rPr>
          <w:rFonts w:ascii="Cambria" w:hAnsi="Cambria"/>
          <w:b/>
          <w:bCs/>
          <w:sz w:val="24"/>
          <w:szCs w:val="24"/>
          <w:u w:val="single"/>
        </w:rPr>
        <w:t xml:space="preserve"> </w:t>
      </w:r>
      <w:r w:rsidRPr="003F6A84">
        <w:rPr>
          <w:rFonts w:ascii="Cambria" w:hAnsi="Cambria"/>
          <w:sz w:val="24"/>
          <w:szCs w:val="24"/>
        </w:rPr>
        <w:t>- none</w:t>
      </w:r>
    </w:p>
    <w:p w14:paraId="19712BCE" w14:textId="2E94D16B" w:rsidR="00073EAD" w:rsidRDefault="00073EAD" w:rsidP="00073EAD">
      <w:pPr>
        <w:tabs>
          <w:tab w:val="left" w:pos="930"/>
        </w:tabs>
        <w:rPr>
          <w:rFonts w:ascii="Cambria" w:hAnsi="Cambria"/>
          <w:sz w:val="24"/>
          <w:szCs w:val="24"/>
        </w:rPr>
      </w:pPr>
      <w:r w:rsidRPr="006C6FF6">
        <w:rPr>
          <w:rFonts w:ascii="Cambria" w:hAnsi="Cambria"/>
          <w:b/>
          <w:bCs/>
          <w:sz w:val="24"/>
          <w:szCs w:val="24"/>
          <w:u w:val="single"/>
        </w:rPr>
        <w:t>Adjo</w:t>
      </w:r>
      <w:r>
        <w:rPr>
          <w:rFonts w:ascii="Cambria" w:hAnsi="Cambria"/>
          <w:b/>
          <w:bCs/>
          <w:sz w:val="24"/>
          <w:szCs w:val="24"/>
          <w:u w:val="single"/>
        </w:rPr>
        <w:t>u</w:t>
      </w:r>
      <w:r w:rsidRPr="006C6FF6">
        <w:rPr>
          <w:rFonts w:ascii="Cambria" w:hAnsi="Cambria"/>
          <w:b/>
          <w:bCs/>
          <w:sz w:val="24"/>
          <w:szCs w:val="24"/>
          <w:u w:val="single"/>
        </w:rPr>
        <w:t>rn</w:t>
      </w:r>
      <w:r>
        <w:rPr>
          <w:rFonts w:ascii="Cambria" w:hAnsi="Cambria"/>
          <w:sz w:val="24"/>
          <w:szCs w:val="24"/>
        </w:rPr>
        <w:t xml:space="preserve"> – at </w:t>
      </w:r>
      <w:r w:rsidR="007221A8">
        <w:rPr>
          <w:rFonts w:ascii="Cambria" w:hAnsi="Cambria"/>
          <w:sz w:val="24"/>
          <w:szCs w:val="24"/>
        </w:rPr>
        <w:t>10:00am</w:t>
      </w:r>
    </w:p>
    <w:p w14:paraId="1A29FAE7" w14:textId="692B8935" w:rsidR="007221A8" w:rsidRPr="00633DB2" w:rsidRDefault="007221A8" w:rsidP="00073EAD">
      <w:pPr>
        <w:tabs>
          <w:tab w:val="left" w:pos="930"/>
        </w:tabs>
        <w:rPr>
          <w:rFonts w:ascii="Cambria" w:hAnsi="Cambria"/>
          <w:sz w:val="24"/>
          <w:szCs w:val="24"/>
        </w:rPr>
      </w:pPr>
      <w:r>
        <w:rPr>
          <w:rFonts w:ascii="Cambria" w:hAnsi="Cambria"/>
          <w:sz w:val="24"/>
          <w:szCs w:val="24"/>
        </w:rPr>
        <w:t xml:space="preserve">Next Meeting is November 3, </w:t>
      </w:r>
      <w:proofErr w:type="gramStart"/>
      <w:r>
        <w:rPr>
          <w:rFonts w:ascii="Cambria" w:hAnsi="Cambria"/>
          <w:sz w:val="24"/>
          <w:szCs w:val="24"/>
        </w:rPr>
        <w:t>2023</w:t>
      </w:r>
      <w:proofErr w:type="gramEnd"/>
      <w:r>
        <w:rPr>
          <w:rFonts w:ascii="Cambria" w:hAnsi="Cambria"/>
          <w:sz w:val="24"/>
          <w:szCs w:val="24"/>
        </w:rPr>
        <w:t xml:space="preserve"> at 8:30am</w:t>
      </w:r>
    </w:p>
    <w:p w14:paraId="2B81C364" w14:textId="77777777" w:rsidR="0037722E" w:rsidRDefault="0037722E"/>
    <w:sectPr w:rsidR="00377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AD"/>
    <w:rsid w:val="00073EAD"/>
    <w:rsid w:val="00080834"/>
    <w:rsid w:val="000B3446"/>
    <w:rsid w:val="0037722E"/>
    <w:rsid w:val="005626DE"/>
    <w:rsid w:val="0063098F"/>
    <w:rsid w:val="0072028F"/>
    <w:rsid w:val="007221A8"/>
    <w:rsid w:val="008C0B09"/>
    <w:rsid w:val="00ED54DE"/>
    <w:rsid w:val="00F0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FD25"/>
  <w15:chartTrackingRefBased/>
  <w15:docId w15:val="{C0107950-0308-491D-918A-A1518369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EA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446"/>
    <w:rPr>
      <w:color w:val="0563C1" w:themeColor="hyperlink"/>
      <w:u w:val="single"/>
    </w:rPr>
  </w:style>
  <w:style w:type="character" w:styleId="UnresolvedMention">
    <w:name w:val="Unresolved Mention"/>
    <w:basedOn w:val="DefaultParagraphFont"/>
    <w:uiPriority w:val="99"/>
    <w:semiHidden/>
    <w:unhideWhenUsed/>
    <w:rsid w:val="000B3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3138">
      <w:bodyDiv w:val="1"/>
      <w:marLeft w:val="0"/>
      <w:marRight w:val="0"/>
      <w:marTop w:val="0"/>
      <w:marBottom w:val="0"/>
      <w:divBdr>
        <w:top w:val="none" w:sz="0" w:space="0" w:color="auto"/>
        <w:left w:val="none" w:sz="0" w:space="0" w:color="auto"/>
        <w:bottom w:val="none" w:sz="0" w:space="0" w:color="auto"/>
        <w:right w:val="none" w:sz="0" w:space="0" w:color="auto"/>
      </w:divBdr>
      <w:divsChild>
        <w:div w:id="1655914482">
          <w:marLeft w:val="0"/>
          <w:marRight w:val="0"/>
          <w:marTop w:val="0"/>
          <w:marBottom w:val="0"/>
          <w:divBdr>
            <w:top w:val="none" w:sz="0" w:space="0" w:color="auto"/>
            <w:left w:val="none" w:sz="0" w:space="0" w:color="auto"/>
            <w:bottom w:val="none" w:sz="0" w:space="0" w:color="auto"/>
            <w:right w:val="none" w:sz="0" w:space="0" w:color="auto"/>
          </w:divBdr>
        </w:div>
        <w:div w:id="1422677456">
          <w:marLeft w:val="0"/>
          <w:marRight w:val="0"/>
          <w:marTop w:val="0"/>
          <w:marBottom w:val="0"/>
          <w:divBdr>
            <w:top w:val="none" w:sz="0" w:space="0" w:color="auto"/>
            <w:left w:val="none" w:sz="0" w:space="0" w:color="auto"/>
            <w:bottom w:val="none" w:sz="0" w:space="0" w:color="auto"/>
            <w:right w:val="none" w:sz="0" w:space="0" w:color="auto"/>
          </w:divBdr>
        </w:div>
        <w:div w:id="948006115">
          <w:marLeft w:val="0"/>
          <w:marRight w:val="0"/>
          <w:marTop w:val="0"/>
          <w:marBottom w:val="0"/>
          <w:divBdr>
            <w:top w:val="none" w:sz="0" w:space="0" w:color="auto"/>
            <w:left w:val="none" w:sz="0" w:space="0" w:color="auto"/>
            <w:bottom w:val="none" w:sz="0" w:space="0" w:color="auto"/>
            <w:right w:val="none" w:sz="0" w:space="0" w:color="auto"/>
          </w:divBdr>
        </w:div>
        <w:div w:id="1532568784">
          <w:marLeft w:val="0"/>
          <w:marRight w:val="0"/>
          <w:marTop w:val="0"/>
          <w:marBottom w:val="0"/>
          <w:divBdr>
            <w:top w:val="none" w:sz="0" w:space="0" w:color="auto"/>
            <w:left w:val="none" w:sz="0" w:space="0" w:color="auto"/>
            <w:bottom w:val="none" w:sz="0" w:space="0" w:color="auto"/>
            <w:right w:val="none" w:sz="0" w:space="0" w:color="auto"/>
          </w:divBdr>
        </w:div>
        <w:div w:id="1643730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lldogsptotreasu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Ashley Reed</cp:lastModifiedBy>
  <cp:revision>1</cp:revision>
  <dcterms:created xsi:type="dcterms:W3CDTF">2023-10-06T13:25:00Z</dcterms:created>
  <dcterms:modified xsi:type="dcterms:W3CDTF">2023-10-06T14:58:00Z</dcterms:modified>
</cp:coreProperties>
</file>